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948"/>
        <w:gridCol w:w="2948"/>
        <w:gridCol w:w="1524"/>
        <w:gridCol w:w="1425"/>
        <w:gridCol w:w="2948"/>
        <w:gridCol w:w="2949"/>
      </w:tblGrid>
      <w:tr w:rsidR="009B4BED" w:rsidTr="4A623044" w14:paraId="0E040EF3" w14:textId="568B6BBA">
        <w:trPr>
          <w:trHeight w:val="4101"/>
          <w:jc w:val="center"/>
        </w:trPr>
        <w:tc>
          <w:tcPr>
            <w:tcW w:w="2948" w:type="dxa"/>
            <w:vMerge w:val="restart"/>
            <w:tcMar/>
          </w:tcPr>
          <w:p w:rsidR="009B4BED" w:rsidP="009B4BED" w:rsidRDefault="009B4BED" w14:paraId="2F3E3018" w14:textId="77777777">
            <w:pPr>
              <w:spacing w:after="0"/>
              <w:rPr>
                <w:b/>
              </w:rPr>
            </w:pPr>
            <w:r w:rsidRPr="4A623044" w:rsidR="009B4BED">
              <w:rPr>
                <w:b w:val="1"/>
                <w:bCs w:val="1"/>
              </w:rPr>
              <w:t>Key partners:</w:t>
            </w:r>
          </w:p>
          <w:p w:rsidR="4A623044" w:rsidP="4A623044" w:rsidRDefault="4A623044" w14:paraId="6630C888" w14:textId="75EEC7E9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5D5D762F" w14:textId="3F31B066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2ABC1D19" w14:textId="0F121FBF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21772929" w14:textId="58D798AC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7522C8B0" w14:textId="3AD5CD02">
            <w:pPr>
              <w:spacing w:after="0"/>
              <w:rPr>
                <w:b w:val="1"/>
                <w:bCs w:val="1"/>
              </w:rPr>
            </w:pPr>
          </w:p>
          <w:p w:rsidRPr="009B4BED" w:rsidR="009B4BED" w:rsidP="009B4BED" w:rsidRDefault="009B4BED" w14:paraId="4ACF4E85" w14:textId="52F53C0E">
            <w:pPr>
              <w:spacing w:after="0"/>
            </w:pPr>
          </w:p>
        </w:tc>
        <w:tc>
          <w:tcPr>
            <w:tcW w:w="2948" w:type="dxa"/>
            <w:tcMar/>
          </w:tcPr>
          <w:p w:rsidR="009B4BED" w:rsidP="009B4BED" w:rsidRDefault="009B4BED" w14:paraId="251A581D" w14:textId="77777777">
            <w:pPr>
              <w:spacing w:after="0"/>
              <w:rPr>
                <w:b/>
              </w:rPr>
            </w:pPr>
            <w:r w:rsidRPr="4A623044" w:rsidR="009B4BED">
              <w:rPr>
                <w:b w:val="1"/>
                <w:bCs w:val="1"/>
              </w:rPr>
              <w:t>Key activities:</w:t>
            </w:r>
          </w:p>
          <w:p w:rsidR="4A623044" w:rsidP="4A623044" w:rsidRDefault="4A623044" w14:paraId="60F7ED3C" w14:textId="72111E16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0F6121EB" w14:textId="1D9400BF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018B772E" w14:textId="5FDC0E3A">
            <w:pPr>
              <w:spacing w:after="0"/>
              <w:rPr>
                <w:b w:val="1"/>
                <w:bCs w:val="1"/>
              </w:rPr>
            </w:pPr>
          </w:p>
          <w:p w:rsidRPr="009B4BED" w:rsidR="009B4BED" w:rsidP="009B4BED" w:rsidRDefault="009B4BED" w14:paraId="540E1ACC" w14:textId="07997496">
            <w:pPr>
              <w:spacing w:after="0"/>
            </w:pPr>
          </w:p>
        </w:tc>
        <w:tc>
          <w:tcPr>
            <w:tcW w:w="2949" w:type="dxa"/>
            <w:gridSpan w:val="2"/>
            <w:vMerge w:val="restart"/>
            <w:tcMar/>
          </w:tcPr>
          <w:p w:rsidR="009B4BED" w:rsidP="009B4BED" w:rsidRDefault="009B4BED" w14:paraId="00CB49F1" w14:textId="77777777">
            <w:pPr>
              <w:spacing w:after="0"/>
              <w:rPr>
                <w:b/>
              </w:rPr>
            </w:pPr>
            <w:r>
              <w:rPr>
                <w:b/>
              </w:rPr>
              <w:t>Value Proposition:</w:t>
            </w:r>
          </w:p>
          <w:p w:rsidRPr="009B4BED" w:rsidR="009B4BED" w:rsidP="009B4BED" w:rsidRDefault="009B4BED" w14:paraId="4D51B856" w14:textId="465D351C">
            <w:pPr>
              <w:spacing w:after="0"/>
            </w:pPr>
          </w:p>
        </w:tc>
        <w:tc>
          <w:tcPr>
            <w:tcW w:w="2948" w:type="dxa"/>
            <w:tcMar/>
          </w:tcPr>
          <w:p w:rsidR="009B4BED" w:rsidP="009B4BED" w:rsidRDefault="009B4BED" w14:paraId="684545B6" w14:textId="77777777">
            <w:pPr>
              <w:spacing w:after="0"/>
              <w:rPr>
                <w:b/>
              </w:rPr>
            </w:pPr>
            <w:r w:rsidRPr="4A623044" w:rsidR="009B4BED">
              <w:rPr>
                <w:b w:val="1"/>
                <w:bCs w:val="1"/>
              </w:rPr>
              <w:t>Customer relationships:</w:t>
            </w:r>
          </w:p>
          <w:p w:rsidR="4A623044" w:rsidP="4A623044" w:rsidRDefault="4A623044" w14:paraId="7D513CC7" w14:textId="0BAB28CF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1B4925E7" w14:textId="41D06975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288CF46B" w14:textId="1CF7EAF7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6B694DD0" w14:textId="003C8F8F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55738481" w14:textId="2C078928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37F3BC43" w14:textId="4737AD58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52F7DF38" w14:textId="27FC50C8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5EDE8FEC" w14:textId="40C08F1F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66404BD0" w14:textId="04B56529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77B34388" w14:textId="4A052146">
            <w:pPr>
              <w:spacing w:after="0"/>
              <w:rPr>
                <w:b w:val="1"/>
                <w:bCs w:val="1"/>
              </w:rPr>
            </w:pPr>
          </w:p>
          <w:p w:rsidRPr="009B4BED" w:rsidR="009B4BED" w:rsidP="009B4BED" w:rsidRDefault="009B4BED" w14:paraId="5BEB7E9D" w14:textId="11E06311">
            <w:pPr>
              <w:spacing w:after="0"/>
            </w:pPr>
          </w:p>
        </w:tc>
        <w:tc>
          <w:tcPr>
            <w:tcW w:w="2949" w:type="dxa"/>
            <w:vMerge w:val="restart"/>
            <w:tcMar/>
          </w:tcPr>
          <w:p w:rsidR="009B4BED" w:rsidP="009B4BED" w:rsidRDefault="009B4BED" w14:paraId="6E212134" w14:textId="77777777">
            <w:pPr>
              <w:spacing w:after="0"/>
              <w:rPr>
                <w:b/>
              </w:rPr>
            </w:pPr>
            <w:r>
              <w:rPr>
                <w:b/>
              </w:rPr>
              <w:t>Customer segments:</w:t>
            </w:r>
          </w:p>
          <w:p w:rsidRPr="009B4BED" w:rsidR="009B4BED" w:rsidP="009B4BED" w:rsidRDefault="009B4BED" w14:paraId="3DB0975C" w14:textId="449047D9">
            <w:pPr>
              <w:spacing w:after="0"/>
            </w:pPr>
          </w:p>
        </w:tc>
      </w:tr>
      <w:tr w:rsidR="009B4BED" w:rsidTr="4A623044" w14:paraId="760C746D" w14:textId="77777777">
        <w:trPr>
          <w:trHeight w:val="4532"/>
          <w:jc w:val="center"/>
        </w:trPr>
        <w:tc>
          <w:tcPr>
            <w:tcW w:w="2948" w:type="dxa"/>
            <w:vMerge/>
            <w:tcMar/>
          </w:tcPr>
          <w:p w:rsidR="009B4BED" w:rsidP="009B4BED" w:rsidRDefault="009B4BED" w14:paraId="3D4BD2FE" w14:textId="77777777">
            <w:pPr>
              <w:spacing w:after="0"/>
            </w:pPr>
          </w:p>
        </w:tc>
        <w:tc>
          <w:tcPr>
            <w:tcW w:w="2948" w:type="dxa"/>
            <w:tcMar/>
          </w:tcPr>
          <w:p w:rsidR="009B4BED" w:rsidP="009B4BED" w:rsidRDefault="009B4BED" w14:paraId="436852EC" w14:textId="77777777">
            <w:pPr>
              <w:spacing w:after="0"/>
              <w:rPr>
                <w:b/>
              </w:rPr>
            </w:pPr>
            <w:r w:rsidRPr="4A623044" w:rsidR="009B4BED">
              <w:rPr>
                <w:b w:val="1"/>
                <w:bCs w:val="1"/>
              </w:rPr>
              <w:t>Key resources:</w:t>
            </w:r>
          </w:p>
          <w:p w:rsidR="4A623044" w:rsidP="4A623044" w:rsidRDefault="4A623044" w14:paraId="490DA2F8" w14:textId="32201F65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23D43387" w14:textId="4A9AF7CB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2C6CB4B8" w14:textId="50DAE41D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54F7E49D" w14:textId="2769DD08">
            <w:pPr>
              <w:spacing w:after="0"/>
              <w:rPr>
                <w:b w:val="1"/>
                <w:bCs w:val="1"/>
              </w:rPr>
            </w:pPr>
          </w:p>
          <w:p w:rsidRPr="009B4BED" w:rsidR="009B4BED" w:rsidP="009B4BED" w:rsidRDefault="009B4BED" w14:paraId="20EA26ED" w14:textId="7E5CA664">
            <w:pPr>
              <w:spacing w:after="0"/>
            </w:pPr>
          </w:p>
        </w:tc>
        <w:tc>
          <w:tcPr>
            <w:tcW w:w="2949" w:type="dxa"/>
            <w:gridSpan w:val="2"/>
            <w:vMerge/>
            <w:tcMar/>
          </w:tcPr>
          <w:p w:rsidR="009B4BED" w:rsidP="009B4BED" w:rsidRDefault="009B4BED" w14:paraId="51E424F8" w14:textId="77777777">
            <w:pPr>
              <w:spacing w:after="0"/>
            </w:pPr>
          </w:p>
        </w:tc>
        <w:tc>
          <w:tcPr>
            <w:tcW w:w="2948" w:type="dxa"/>
            <w:tcMar/>
          </w:tcPr>
          <w:p w:rsidR="009B4BED" w:rsidP="009B4BED" w:rsidRDefault="009B4BED" w14:paraId="0FE1835B" w14:textId="77777777">
            <w:pPr>
              <w:spacing w:after="0"/>
              <w:rPr>
                <w:b/>
              </w:rPr>
            </w:pPr>
            <w:r w:rsidRPr="4A623044" w:rsidR="009B4BED">
              <w:rPr>
                <w:b w:val="1"/>
                <w:bCs w:val="1"/>
              </w:rPr>
              <w:t>Channels:</w:t>
            </w:r>
          </w:p>
          <w:p w:rsidR="4A623044" w:rsidP="4A623044" w:rsidRDefault="4A623044" w14:paraId="19C2A6C8" w14:textId="0607D92C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6FE919EB" w14:textId="332B8A87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00D94504" w14:textId="60B72004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7878FBE0" w14:textId="76887A3E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15930ABC" w14:textId="13E23767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7C2C122D" w14:textId="4BC71E4D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0CEF99FE" w14:textId="7DFD957B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7A16C4F5" w14:textId="0DFA9591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29231230" w14:textId="517D8170">
            <w:pPr>
              <w:spacing w:after="0"/>
              <w:rPr>
                <w:b w:val="1"/>
                <w:bCs w:val="1"/>
              </w:rPr>
            </w:pPr>
          </w:p>
          <w:p w:rsidR="4A623044" w:rsidP="4A623044" w:rsidRDefault="4A623044" w14:paraId="35852830" w14:textId="04D768E9">
            <w:pPr>
              <w:spacing w:after="0"/>
              <w:rPr>
                <w:b w:val="1"/>
                <w:bCs w:val="1"/>
              </w:rPr>
            </w:pPr>
          </w:p>
          <w:p w:rsidRPr="009B4BED" w:rsidR="009B4BED" w:rsidP="009B4BED" w:rsidRDefault="009B4BED" w14:paraId="386B13E3" w14:textId="0803ABC6">
            <w:pPr>
              <w:spacing w:after="0"/>
            </w:pPr>
          </w:p>
        </w:tc>
        <w:tc>
          <w:tcPr>
            <w:tcW w:w="2949" w:type="dxa"/>
            <w:vMerge/>
            <w:tcMar/>
          </w:tcPr>
          <w:p w:rsidR="009B4BED" w:rsidP="009B4BED" w:rsidRDefault="009B4BED" w14:paraId="7EE6C47A" w14:textId="77777777">
            <w:pPr>
              <w:spacing w:after="0"/>
            </w:pPr>
          </w:p>
        </w:tc>
      </w:tr>
      <w:tr w:rsidR="009B4BED" w:rsidTr="4A623044" w14:paraId="5B6BDC0C" w14:textId="3EF68CD0">
        <w:trPr>
          <w:trHeight w:val="1691"/>
          <w:jc w:val="center"/>
        </w:trPr>
        <w:tc>
          <w:tcPr>
            <w:tcW w:w="7420" w:type="dxa"/>
            <w:gridSpan w:val="3"/>
            <w:tcMar/>
          </w:tcPr>
          <w:p w:rsidR="009B4BED" w:rsidP="009B4BED" w:rsidRDefault="009B4BED" w14:paraId="2096B92A" w14:textId="77777777">
            <w:pPr>
              <w:spacing w:after="0"/>
              <w:rPr>
                <w:b/>
              </w:rPr>
            </w:pPr>
            <w:r>
              <w:rPr>
                <w:b/>
              </w:rPr>
              <w:t>Cost structure:</w:t>
            </w:r>
          </w:p>
          <w:p w:rsidR="009B4BED" w:rsidP="009B4BED" w:rsidRDefault="009B4BED" w14:paraId="396E196D" w14:textId="0660F3CB" w14:noSpellErr="1">
            <w:pPr>
              <w:spacing w:after="0"/>
            </w:pPr>
            <w:bookmarkStart w:name="_GoBack" w:id="0"/>
            <w:bookmarkEnd w:id="0"/>
          </w:p>
          <w:p w:rsidR="4A623044" w:rsidP="4A623044" w:rsidRDefault="4A623044" w14:paraId="59FB64BD" w14:textId="2BA5483E">
            <w:pPr>
              <w:spacing w:after="0"/>
            </w:pPr>
          </w:p>
          <w:p w:rsidR="4A623044" w:rsidP="4A623044" w:rsidRDefault="4A623044" w14:paraId="6C723ECC" w14:textId="4370797F">
            <w:pPr>
              <w:spacing w:after="0"/>
            </w:pPr>
          </w:p>
          <w:p w:rsidR="4A623044" w:rsidP="4A623044" w:rsidRDefault="4A623044" w14:paraId="5B3FD4EC" w14:textId="55CBD78C">
            <w:pPr>
              <w:spacing w:after="0"/>
            </w:pPr>
          </w:p>
          <w:p w:rsidR="4A623044" w:rsidP="4A623044" w:rsidRDefault="4A623044" w14:paraId="275DB070" w14:textId="1E2938F6">
            <w:pPr>
              <w:spacing w:after="0"/>
            </w:pPr>
          </w:p>
          <w:p w:rsidR="4A623044" w:rsidP="4A623044" w:rsidRDefault="4A623044" w14:paraId="5EEF9F33" w14:textId="2394A729">
            <w:pPr>
              <w:spacing w:after="0"/>
            </w:pPr>
          </w:p>
          <w:p w:rsidR="4A623044" w:rsidP="4A623044" w:rsidRDefault="4A623044" w14:paraId="5FD4C5AD" w14:textId="567232C1">
            <w:pPr>
              <w:spacing w:after="0"/>
            </w:pPr>
          </w:p>
          <w:p w:rsidR="4A623044" w:rsidP="4A623044" w:rsidRDefault="4A623044" w14:paraId="0A542A5C" w14:textId="70FBD4FA">
            <w:pPr>
              <w:spacing w:after="0"/>
            </w:pPr>
          </w:p>
          <w:p w:rsidR="4A623044" w:rsidP="4A623044" w:rsidRDefault="4A623044" w14:paraId="1A76981D" w14:textId="622B42D2">
            <w:pPr>
              <w:pStyle w:val="Normal"/>
              <w:spacing w:after="0"/>
            </w:pPr>
          </w:p>
          <w:p w:rsidR="000E7634" w:rsidP="009B4BED" w:rsidRDefault="000E7634" w14:paraId="50755789" w14:textId="40AC03BA">
            <w:pPr>
              <w:spacing w:after="0"/>
            </w:pPr>
          </w:p>
          <w:p w:rsidR="000E7634" w:rsidP="009B4BED" w:rsidRDefault="000E7634" w14:paraId="2217D20F" w14:textId="77777777">
            <w:pPr>
              <w:spacing w:after="0"/>
            </w:pPr>
          </w:p>
          <w:p w:rsidRPr="009B4BED" w:rsidR="009B4BED" w:rsidP="009B4BED" w:rsidRDefault="009B4BED" w14:paraId="7E995557" w14:textId="7578E174">
            <w:pPr>
              <w:spacing w:after="0"/>
            </w:pPr>
          </w:p>
        </w:tc>
        <w:tc>
          <w:tcPr>
            <w:tcW w:w="7322" w:type="dxa"/>
            <w:gridSpan w:val="3"/>
            <w:tcMar/>
          </w:tcPr>
          <w:p w:rsidR="009B4BED" w:rsidP="009B4BED" w:rsidRDefault="009B4BED" w14:paraId="22F55994" w14:textId="77777777">
            <w:pPr>
              <w:spacing w:after="0"/>
              <w:rPr>
                <w:b/>
              </w:rPr>
            </w:pPr>
            <w:r>
              <w:rPr>
                <w:b/>
              </w:rPr>
              <w:t>Revenue streams:</w:t>
            </w:r>
          </w:p>
          <w:p w:rsidR="009B4BED" w:rsidP="009B4BED" w:rsidRDefault="009B4BED" w14:paraId="4D5C739B" w14:textId="77777777">
            <w:pPr>
              <w:spacing w:after="0"/>
            </w:pPr>
          </w:p>
          <w:p w:rsidRPr="009B4BED" w:rsidR="009B4BED" w:rsidP="009B4BED" w:rsidRDefault="009B4BED" w14:paraId="1384CDD9" w14:textId="4FD22EDB">
            <w:pPr>
              <w:spacing w:after="0"/>
            </w:pPr>
          </w:p>
        </w:tc>
      </w:tr>
    </w:tbl>
    <w:p w:rsidR="00D12525" w:rsidRDefault="00D12525" w14:paraId="0BACFE42" w14:textId="77777777"/>
    <w:sectPr w:rsidR="00D12525" w:rsidSect="00C91810">
      <w:pgSz w:w="16838" w:h="11906" w:orient="landscape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BED"/>
    <w:rsid w:val="000E7634"/>
    <w:rsid w:val="00752AE5"/>
    <w:rsid w:val="009A08BC"/>
    <w:rsid w:val="009B4BED"/>
    <w:rsid w:val="00C91810"/>
    <w:rsid w:val="00D12525"/>
    <w:rsid w:val="4A62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11858"/>
  <w15:chartTrackingRefBased/>
  <w15:docId w15:val="{E2708DB1-17E1-4CD1-AD7F-94F508DF6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65BBA166110F4F8D0F55DCB5DD00BF" ma:contentTypeVersion="15" ma:contentTypeDescription="Create a new document." ma:contentTypeScope="" ma:versionID="f58111af954551641e39fa8b68e2b65a">
  <xsd:schema xmlns:xsd="http://www.w3.org/2001/XMLSchema" xmlns:xs="http://www.w3.org/2001/XMLSchema" xmlns:p="http://schemas.microsoft.com/office/2006/metadata/properties" xmlns:ns2="c9685b31-7488-4283-a908-9657c5b1a820" xmlns:ns3="9e15264b-7895-479a-a8ab-51664c857d4d" targetNamespace="http://schemas.microsoft.com/office/2006/metadata/properties" ma:root="true" ma:fieldsID="bc13fd06786e7fda2a3b8f18cafbeee9" ns2:_="" ns3:_="">
    <xsd:import namespace="c9685b31-7488-4283-a908-9657c5b1a820"/>
    <xsd:import namespace="9e15264b-7895-479a-a8ab-51664c857d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85b31-7488-4283-a908-9657c5b1a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7a21d1b-2a28-49ce-9457-c6b2eff824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15264b-7895-479a-a8ab-51664c857d4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a732c5-6d36-4b20-a814-5cfc7348ceeb}" ma:internalName="TaxCatchAll" ma:showField="CatchAllData" ma:web="9e15264b-7895-479a-a8ab-51664c857d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685b31-7488-4283-a908-9657c5b1a820">
      <Terms xmlns="http://schemas.microsoft.com/office/infopath/2007/PartnerControls"/>
    </lcf76f155ced4ddcb4097134ff3c332f>
    <TaxCatchAll xmlns="9e15264b-7895-479a-a8ab-51664c857d4d" xsi:nil="true"/>
    <SharedWithUsers xmlns="9e15264b-7895-479a-a8ab-51664c857d4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0F56D7B-930E-4B56-9B46-475C2F684023}"/>
</file>

<file path=customXml/itemProps2.xml><?xml version="1.0" encoding="utf-8"?>
<ds:datastoreItem xmlns:ds="http://schemas.openxmlformats.org/officeDocument/2006/customXml" ds:itemID="{86FC6A19-1C80-4052-A5DF-619281412DBD}"/>
</file>

<file path=customXml/itemProps3.xml><?xml version="1.0" encoding="utf-8"?>
<ds:datastoreItem xmlns:ds="http://schemas.openxmlformats.org/officeDocument/2006/customXml" ds:itemID="{0AE5F501-CD26-44D2-A753-8F6274FF0EF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Ludo Chapman</dc:creator>
  <keywords/>
  <dc:description/>
  <lastModifiedBy>Helen Alexander</lastModifiedBy>
  <revision>5</revision>
  <dcterms:created xsi:type="dcterms:W3CDTF">2019-06-04T08:20:00.0000000Z</dcterms:created>
  <dcterms:modified xsi:type="dcterms:W3CDTF">2025-04-24T12:57:05.2195268Z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0x0101002565BBA166110F4F8D0F55DCB5DD00BF</vt:lpwstr>
  </property>
  <property fmtid="{D5CDD505-2E9C-101B-9397-08002B2CF9AE}" pid="3" name="Order">
    <vt:r8>75012300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